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A0" w:rsidRPr="00E02E1C" w:rsidRDefault="00020BA0" w:rsidP="00020BA0">
      <w:pPr>
        <w:rPr>
          <w:rFonts w:ascii="黑体" w:eastAsia="黑体" w:hAnsi="黑体"/>
          <w:sz w:val="30"/>
          <w:szCs w:val="30"/>
        </w:rPr>
      </w:pPr>
      <w:r w:rsidRPr="00E02E1C">
        <w:rPr>
          <w:rFonts w:ascii="黑体" w:eastAsia="黑体" w:hAnsi="黑体" w:hint="eastAsia"/>
          <w:sz w:val="30"/>
          <w:szCs w:val="30"/>
        </w:rPr>
        <w:t>附</w:t>
      </w:r>
      <w:r>
        <w:rPr>
          <w:rFonts w:ascii="黑体" w:eastAsia="黑体" w:hAnsi="黑体" w:hint="eastAsia"/>
          <w:sz w:val="30"/>
          <w:szCs w:val="30"/>
        </w:rPr>
        <w:t>3</w:t>
      </w:r>
    </w:p>
    <w:p w:rsidR="00020BA0" w:rsidRPr="00C43917" w:rsidRDefault="00020BA0" w:rsidP="00020BA0">
      <w:pPr>
        <w:jc w:val="center"/>
        <w:rPr>
          <w:rFonts w:ascii="Arial" w:eastAsia="宋体" w:hAnsi="Arial" w:cs="Arial"/>
          <w:b/>
          <w:bCs/>
          <w:sz w:val="36"/>
          <w:szCs w:val="36"/>
        </w:rPr>
      </w:pPr>
      <w:r w:rsidRPr="00C43917">
        <w:rPr>
          <w:rFonts w:ascii="宋体" w:eastAsia="宋体" w:hAnsi="宋体" w:cs="Arial" w:hint="eastAsia"/>
          <w:b/>
          <w:bCs/>
          <w:sz w:val="36"/>
          <w:szCs w:val="36"/>
        </w:rPr>
        <w:t>项目支出</w:t>
      </w:r>
      <w:r w:rsidRPr="00C43917">
        <w:rPr>
          <w:rFonts w:ascii="宋体" w:eastAsia="宋体" w:hAnsi="宋体" w:cs="Arial"/>
          <w:b/>
          <w:bCs/>
          <w:sz w:val="36"/>
          <w:szCs w:val="36"/>
        </w:rPr>
        <w:t>绩效</w:t>
      </w:r>
      <w:r w:rsidRPr="00C43917">
        <w:rPr>
          <w:rFonts w:ascii="宋体" w:eastAsia="宋体" w:hAnsi="宋体" w:cs="Arial" w:hint="eastAsia"/>
          <w:b/>
          <w:bCs/>
          <w:sz w:val="36"/>
          <w:szCs w:val="36"/>
        </w:rPr>
        <w:t>自评报告</w:t>
      </w:r>
    </w:p>
    <w:p w:rsidR="00020BA0" w:rsidRPr="001F229F" w:rsidRDefault="00020BA0" w:rsidP="00020BA0">
      <w:pPr>
        <w:spacing w:after="0" w:line="600" w:lineRule="exact"/>
        <w:ind w:firstLineChars="200" w:firstLine="560"/>
        <w:rPr>
          <w:rFonts w:ascii="黑体" w:eastAsia="黑体" w:hAnsi="黑体"/>
          <w:sz w:val="28"/>
          <w:szCs w:val="30"/>
        </w:rPr>
      </w:pPr>
      <w:r w:rsidRPr="001F229F">
        <w:rPr>
          <w:rFonts w:ascii="黑体" w:eastAsia="黑体" w:hAnsi="黑体" w:hint="eastAsia"/>
          <w:sz w:val="28"/>
          <w:szCs w:val="30"/>
        </w:rPr>
        <w:t>一、项目概况</w:t>
      </w:r>
    </w:p>
    <w:p w:rsidR="00020BA0" w:rsidRPr="00C875E0" w:rsidRDefault="00020BA0" w:rsidP="00020BA0">
      <w:pPr>
        <w:spacing w:after="0" w:line="600" w:lineRule="exact"/>
        <w:ind w:firstLineChars="200" w:firstLine="560"/>
        <w:rPr>
          <w:rFonts w:ascii="仿宋" w:eastAsia="仿宋" w:hAnsi="仿宋"/>
          <w:sz w:val="28"/>
          <w:szCs w:val="28"/>
        </w:rPr>
      </w:pPr>
      <w:r w:rsidRPr="00C875E0">
        <w:rPr>
          <w:rFonts w:ascii="仿宋" w:eastAsia="仿宋" w:hAnsi="仿宋" w:hint="eastAsia"/>
          <w:sz w:val="28"/>
          <w:szCs w:val="28"/>
        </w:rPr>
        <w:t>（一）项目单位基本情况</w:t>
      </w:r>
      <w:r>
        <w:rPr>
          <w:rFonts w:ascii="仿宋" w:eastAsia="仿宋" w:hAnsi="仿宋" w:hint="eastAsia"/>
          <w:sz w:val="28"/>
          <w:szCs w:val="28"/>
        </w:rPr>
        <w:t>（包括单位职能、事业发展规划等）</w:t>
      </w:r>
      <w:r w:rsidRPr="00C875E0">
        <w:rPr>
          <w:rFonts w:ascii="仿宋" w:eastAsia="仿宋" w:hAnsi="仿宋" w:hint="eastAsia"/>
          <w:sz w:val="28"/>
          <w:szCs w:val="28"/>
        </w:rPr>
        <w:t>。</w:t>
      </w:r>
    </w:p>
    <w:p w:rsidR="00020BA0" w:rsidRPr="00C875E0" w:rsidRDefault="00020BA0" w:rsidP="00020BA0">
      <w:pPr>
        <w:spacing w:after="0" w:line="600" w:lineRule="exact"/>
        <w:ind w:firstLineChars="200" w:firstLine="560"/>
        <w:rPr>
          <w:rFonts w:ascii="仿宋" w:eastAsia="仿宋" w:hAnsi="仿宋"/>
          <w:sz w:val="28"/>
          <w:szCs w:val="28"/>
        </w:rPr>
      </w:pPr>
      <w:r w:rsidRPr="00C875E0">
        <w:rPr>
          <w:rFonts w:ascii="仿宋" w:eastAsia="仿宋" w:hAnsi="仿宋" w:hint="eastAsia"/>
          <w:sz w:val="28"/>
          <w:szCs w:val="28"/>
        </w:rPr>
        <w:t>（二）项目年度预算绩效目标、绩效指标设定情况，包</w:t>
      </w:r>
      <w:r>
        <w:rPr>
          <w:rFonts w:ascii="仿宋" w:eastAsia="仿宋" w:hAnsi="仿宋" w:hint="eastAsia"/>
          <w:sz w:val="28"/>
          <w:szCs w:val="28"/>
        </w:rPr>
        <w:t>括预期总目标及阶段性目标；项目基本性质、主要内容和立项依据</w:t>
      </w:r>
      <w:r w:rsidRPr="00C875E0">
        <w:rPr>
          <w:rFonts w:ascii="仿宋" w:eastAsia="仿宋" w:hAnsi="仿宋" w:hint="eastAsia"/>
          <w:sz w:val="28"/>
          <w:szCs w:val="28"/>
        </w:rPr>
        <w:t>。</w:t>
      </w:r>
    </w:p>
    <w:p w:rsidR="00020BA0" w:rsidRPr="001F229F" w:rsidRDefault="00020BA0" w:rsidP="00020BA0">
      <w:pPr>
        <w:spacing w:after="0" w:line="600" w:lineRule="exact"/>
        <w:ind w:firstLineChars="200" w:firstLine="560"/>
        <w:rPr>
          <w:rFonts w:ascii="黑体" w:eastAsia="黑体" w:hAnsi="黑体"/>
          <w:sz w:val="28"/>
          <w:szCs w:val="30"/>
        </w:rPr>
      </w:pPr>
      <w:r w:rsidRPr="001F229F">
        <w:rPr>
          <w:rFonts w:ascii="黑体" w:eastAsia="黑体" w:hAnsi="黑体" w:hint="eastAsia"/>
          <w:sz w:val="28"/>
          <w:szCs w:val="30"/>
        </w:rPr>
        <w:t>二、项目资金使用及管理情况</w:t>
      </w:r>
    </w:p>
    <w:p w:rsidR="00020BA0" w:rsidRPr="00C875E0" w:rsidRDefault="00020BA0" w:rsidP="00020BA0">
      <w:pPr>
        <w:spacing w:after="0" w:line="600" w:lineRule="exact"/>
        <w:ind w:firstLineChars="200" w:firstLine="560"/>
        <w:rPr>
          <w:rFonts w:ascii="仿宋" w:eastAsia="仿宋" w:hAnsi="仿宋"/>
          <w:sz w:val="28"/>
          <w:szCs w:val="28"/>
        </w:rPr>
      </w:pPr>
      <w:r w:rsidRPr="00C875E0">
        <w:rPr>
          <w:rFonts w:ascii="仿宋" w:eastAsia="仿宋" w:hAnsi="仿宋" w:hint="eastAsia"/>
          <w:sz w:val="28"/>
          <w:szCs w:val="28"/>
        </w:rPr>
        <w:t>（一）项目资金（包括财政资金、自筹资金等）安排落实、总投入等情况分析。</w:t>
      </w:r>
    </w:p>
    <w:p w:rsidR="00020BA0" w:rsidRPr="00C875E0" w:rsidRDefault="00020BA0" w:rsidP="00020BA0">
      <w:pPr>
        <w:spacing w:after="0" w:line="600" w:lineRule="exact"/>
        <w:ind w:firstLineChars="200" w:firstLine="560"/>
        <w:rPr>
          <w:rFonts w:ascii="仿宋" w:eastAsia="仿宋" w:hAnsi="仿宋"/>
          <w:sz w:val="28"/>
          <w:szCs w:val="28"/>
        </w:rPr>
      </w:pPr>
      <w:r w:rsidRPr="00C875E0">
        <w:rPr>
          <w:rFonts w:ascii="仿宋" w:eastAsia="仿宋" w:hAnsi="仿宋" w:hint="eastAsia"/>
          <w:sz w:val="28"/>
          <w:szCs w:val="28"/>
        </w:rPr>
        <w:t>（二）项目资金（主要是指财政资金）实际使用情况分析。</w:t>
      </w:r>
    </w:p>
    <w:p w:rsidR="00020BA0" w:rsidRPr="00C875E0" w:rsidRDefault="00020BA0" w:rsidP="00020BA0">
      <w:pPr>
        <w:spacing w:after="0" w:line="600" w:lineRule="exact"/>
        <w:ind w:firstLineChars="200" w:firstLine="560"/>
        <w:rPr>
          <w:rFonts w:ascii="仿宋" w:eastAsia="仿宋" w:hAnsi="仿宋"/>
          <w:sz w:val="28"/>
          <w:szCs w:val="28"/>
        </w:rPr>
      </w:pPr>
      <w:r w:rsidRPr="00C875E0">
        <w:rPr>
          <w:rFonts w:ascii="仿宋" w:eastAsia="仿宋" w:hAnsi="仿宋" w:hint="eastAsia"/>
          <w:sz w:val="28"/>
          <w:szCs w:val="28"/>
        </w:rPr>
        <w:t>（三）项目资金管理情况（包括管理制度、办法的制定及执行情况）分析。</w:t>
      </w:r>
    </w:p>
    <w:p w:rsidR="00020BA0" w:rsidRPr="001F229F" w:rsidRDefault="00020BA0" w:rsidP="00020BA0">
      <w:pPr>
        <w:spacing w:after="0" w:line="600" w:lineRule="exact"/>
        <w:ind w:firstLineChars="200" w:firstLine="560"/>
        <w:rPr>
          <w:rFonts w:ascii="黑体" w:eastAsia="黑体" w:hAnsi="黑体"/>
          <w:sz w:val="28"/>
          <w:szCs w:val="30"/>
        </w:rPr>
      </w:pPr>
      <w:r w:rsidRPr="001F229F">
        <w:rPr>
          <w:rFonts w:ascii="黑体" w:eastAsia="黑体" w:hAnsi="黑体" w:hint="eastAsia"/>
          <w:sz w:val="28"/>
          <w:szCs w:val="30"/>
        </w:rPr>
        <w:t>三、项目组织实施情况</w:t>
      </w:r>
    </w:p>
    <w:p w:rsidR="00020BA0" w:rsidRPr="00C875E0" w:rsidRDefault="00020BA0" w:rsidP="00020BA0">
      <w:pPr>
        <w:spacing w:after="0" w:line="600" w:lineRule="exact"/>
        <w:ind w:firstLineChars="200" w:firstLine="560"/>
        <w:rPr>
          <w:rFonts w:ascii="仿宋" w:eastAsia="仿宋" w:hAnsi="仿宋"/>
          <w:sz w:val="28"/>
          <w:szCs w:val="28"/>
        </w:rPr>
      </w:pPr>
      <w:r w:rsidRPr="00C875E0">
        <w:rPr>
          <w:rFonts w:ascii="仿宋" w:eastAsia="仿宋" w:hAnsi="仿宋" w:hint="eastAsia"/>
          <w:sz w:val="28"/>
          <w:szCs w:val="28"/>
        </w:rPr>
        <w:t>（一）项目组织情况（包括项目招投标情况、调整情况、完成验收等）分析。</w:t>
      </w:r>
    </w:p>
    <w:p w:rsidR="00020BA0" w:rsidRPr="00C875E0" w:rsidRDefault="00020BA0" w:rsidP="00020BA0">
      <w:pPr>
        <w:spacing w:after="0" w:line="600" w:lineRule="exact"/>
        <w:ind w:firstLineChars="200" w:firstLine="560"/>
        <w:rPr>
          <w:rFonts w:ascii="仿宋" w:eastAsia="仿宋" w:hAnsi="仿宋"/>
          <w:sz w:val="28"/>
          <w:szCs w:val="28"/>
        </w:rPr>
      </w:pPr>
      <w:r w:rsidRPr="00C875E0">
        <w:rPr>
          <w:rFonts w:ascii="仿宋" w:eastAsia="仿宋" w:hAnsi="仿宋" w:hint="eastAsia"/>
          <w:sz w:val="28"/>
          <w:szCs w:val="28"/>
        </w:rPr>
        <w:t>（二）项目管理情况（包括项目管理制度建设、日常检查监督管理等情况）分析。</w:t>
      </w:r>
    </w:p>
    <w:p w:rsidR="00020BA0" w:rsidRPr="001F229F" w:rsidRDefault="00020BA0" w:rsidP="00020BA0">
      <w:pPr>
        <w:spacing w:after="0" w:line="600" w:lineRule="exact"/>
        <w:ind w:firstLineChars="200" w:firstLine="560"/>
        <w:rPr>
          <w:rFonts w:ascii="黑体" w:eastAsia="黑体" w:hAnsi="黑体"/>
          <w:sz w:val="28"/>
          <w:szCs w:val="30"/>
        </w:rPr>
      </w:pPr>
      <w:r w:rsidRPr="001F229F">
        <w:rPr>
          <w:rFonts w:ascii="黑体" w:eastAsia="黑体" w:hAnsi="黑体" w:hint="eastAsia"/>
          <w:sz w:val="28"/>
          <w:szCs w:val="30"/>
        </w:rPr>
        <w:t>四、项目绩效情况</w:t>
      </w:r>
    </w:p>
    <w:p w:rsidR="00020BA0" w:rsidRPr="00C875E0" w:rsidRDefault="00020BA0" w:rsidP="00020BA0">
      <w:pPr>
        <w:spacing w:after="0" w:line="600" w:lineRule="exact"/>
        <w:ind w:firstLineChars="200" w:firstLine="560"/>
        <w:rPr>
          <w:rFonts w:ascii="仿宋" w:eastAsia="仿宋" w:hAnsi="仿宋"/>
          <w:sz w:val="28"/>
          <w:szCs w:val="28"/>
        </w:rPr>
      </w:pPr>
      <w:r w:rsidRPr="00C875E0">
        <w:rPr>
          <w:rFonts w:ascii="仿宋" w:eastAsia="仿宋" w:hAnsi="仿宋" w:hint="eastAsia"/>
          <w:sz w:val="28"/>
          <w:szCs w:val="28"/>
        </w:rPr>
        <w:t>（一）项目绩效目标完成情况分析。将项目支出后的实际状况和申报</w:t>
      </w:r>
      <w:r>
        <w:rPr>
          <w:rFonts w:ascii="仿宋" w:eastAsia="仿宋" w:hAnsi="仿宋" w:hint="eastAsia"/>
          <w:sz w:val="28"/>
          <w:szCs w:val="28"/>
        </w:rPr>
        <w:t>的</w:t>
      </w:r>
      <w:r w:rsidRPr="00C875E0">
        <w:rPr>
          <w:rFonts w:ascii="仿宋" w:eastAsia="仿宋" w:hAnsi="仿宋" w:hint="eastAsia"/>
          <w:sz w:val="28"/>
          <w:szCs w:val="28"/>
        </w:rPr>
        <w:t>绩效目标对比，从项目的经济性、效率性、有效性、和可持续性等方面进行量化、具体分析。</w:t>
      </w:r>
    </w:p>
    <w:p w:rsidR="00020BA0" w:rsidRPr="00C875E0" w:rsidRDefault="00020BA0" w:rsidP="00020BA0">
      <w:pPr>
        <w:spacing w:after="0" w:line="600" w:lineRule="exact"/>
        <w:ind w:firstLineChars="200" w:firstLine="560"/>
        <w:rPr>
          <w:rFonts w:ascii="仿宋" w:eastAsia="仿宋" w:hAnsi="仿宋"/>
          <w:sz w:val="28"/>
          <w:szCs w:val="28"/>
        </w:rPr>
      </w:pPr>
      <w:r w:rsidRPr="00C875E0">
        <w:rPr>
          <w:rFonts w:ascii="仿宋" w:eastAsia="仿宋" w:hAnsi="仿宋" w:hint="eastAsia"/>
          <w:sz w:val="28"/>
          <w:szCs w:val="28"/>
        </w:rPr>
        <w:lastRenderedPageBreak/>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rsidR="00020BA0" w:rsidRPr="00C875E0" w:rsidRDefault="00020BA0" w:rsidP="00020BA0">
      <w:pPr>
        <w:spacing w:after="0" w:line="600" w:lineRule="exact"/>
        <w:ind w:firstLineChars="200" w:firstLine="560"/>
        <w:rPr>
          <w:rFonts w:ascii="仿宋" w:eastAsia="仿宋" w:hAnsi="仿宋"/>
          <w:sz w:val="28"/>
          <w:szCs w:val="28"/>
        </w:rPr>
      </w:pPr>
      <w:r w:rsidRPr="00C875E0">
        <w:rPr>
          <w:rFonts w:ascii="仿宋" w:eastAsia="仿宋" w:hAnsi="仿宋" w:hint="eastAsia"/>
          <w:sz w:val="28"/>
          <w:szCs w:val="28"/>
        </w:rPr>
        <w:t>（二）项目绩效目标未完成原因分析</w:t>
      </w:r>
      <w:r>
        <w:rPr>
          <w:rFonts w:ascii="仿宋" w:eastAsia="仿宋" w:hAnsi="仿宋" w:hint="eastAsia"/>
          <w:sz w:val="28"/>
          <w:szCs w:val="28"/>
        </w:rPr>
        <w:t>。</w:t>
      </w:r>
    </w:p>
    <w:p w:rsidR="00020BA0" w:rsidRPr="001F229F" w:rsidRDefault="00020BA0" w:rsidP="00020BA0">
      <w:pPr>
        <w:spacing w:after="0" w:line="600" w:lineRule="exact"/>
        <w:ind w:firstLineChars="200" w:firstLine="560"/>
        <w:rPr>
          <w:rFonts w:ascii="黑体" w:eastAsia="黑体" w:hAnsi="黑体"/>
          <w:sz w:val="28"/>
          <w:szCs w:val="30"/>
        </w:rPr>
      </w:pPr>
      <w:r w:rsidRPr="001F229F">
        <w:rPr>
          <w:rFonts w:ascii="黑体" w:eastAsia="黑体" w:hAnsi="黑体" w:hint="eastAsia"/>
          <w:sz w:val="28"/>
          <w:szCs w:val="30"/>
        </w:rPr>
        <w:t>五、其他需要说明的问题</w:t>
      </w:r>
    </w:p>
    <w:p w:rsidR="00020BA0" w:rsidRPr="00C875E0" w:rsidRDefault="00020BA0" w:rsidP="00020BA0">
      <w:pPr>
        <w:spacing w:after="0" w:line="600" w:lineRule="exact"/>
        <w:ind w:firstLineChars="200" w:firstLine="560"/>
        <w:rPr>
          <w:rFonts w:ascii="仿宋" w:eastAsia="仿宋" w:hAnsi="仿宋"/>
          <w:sz w:val="28"/>
          <w:szCs w:val="28"/>
        </w:rPr>
      </w:pPr>
      <w:r w:rsidRPr="00C875E0">
        <w:rPr>
          <w:rFonts w:ascii="仿宋" w:eastAsia="仿宋" w:hAnsi="仿宋" w:hint="eastAsia"/>
          <w:sz w:val="28"/>
          <w:szCs w:val="28"/>
        </w:rPr>
        <w:t>（一）后续工作计划。</w:t>
      </w:r>
    </w:p>
    <w:p w:rsidR="00020BA0" w:rsidRPr="00C875E0" w:rsidRDefault="00020BA0" w:rsidP="00020BA0">
      <w:pPr>
        <w:spacing w:after="0" w:line="600" w:lineRule="exact"/>
        <w:ind w:firstLineChars="200" w:firstLine="560"/>
        <w:rPr>
          <w:rFonts w:ascii="仿宋" w:eastAsia="仿宋" w:hAnsi="仿宋"/>
          <w:sz w:val="28"/>
          <w:szCs w:val="28"/>
        </w:rPr>
      </w:pPr>
      <w:r w:rsidRPr="00C875E0">
        <w:rPr>
          <w:rFonts w:ascii="仿宋" w:eastAsia="仿宋" w:hAnsi="仿宋" w:hint="eastAsia"/>
          <w:sz w:val="28"/>
          <w:szCs w:val="28"/>
        </w:rPr>
        <w:t>（二）主要经验及做法、存在问题和建议（包括资金安排、使用过程中的经验、做法、存在问题、改进措施和有关建议等）。</w:t>
      </w:r>
    </w:p>
    <w:p w:rsidR="00020BA0" w:rsidRPr="00C875E0" w:rsidRDefault="00020BA0" w:rsidP="00020BA0">
      <w:pPr>
        <w:spacing w:after="0" w:line="600" w:lineRule="exact"/>
        <w:ind w:firstLineChars="200" w:firstLine="560"/>
        <w:rPr>
          <w:rFonts w:ascii="仿宋" w:eastAsia="仿宋" w:hAnsi="仿宋"/>
          <w:sz w:val="28"/>
          <w:szCs w:val="28"/>
        </w:rPr>
      </w:pPr>
      <w:r w:rsidRPr="00C875E0">
        <w:rPr>
          <w:rFonts w:ascii="仿宋" w:eastAsia="仿宋" w:hAnsi="仿宋" w:hint="eastAsia"/>
          <w:sz w:val="28"/>
          <w:szCs w:val="28"/>
        </w:rPr>
        <w:t>（三）其他。</w:t>
      </w:r>
    </w:p>
    <w:p w:rsidR="00637D6A" w:rsidRDefault="00637D6A">
      <w:bookmarkStart w:id="0" w:name="_GoBack"/>
      <w:bookmarkEnd w:id="0"/>
    </w:p>
    <w:sectPr w:rsidR="00637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51B" w:rsidRDefault="0032151B" w:rsidP="00020BA0">
      <w:pPr>
        <w:spacing w:after="0"/>
      </w:pPr>
      <w:r>
        <w:separator/>
      </w:r>
    </w:p>
  </w:endnote>
  <w:endnote w:type="continuationSeparator" w:id="0">
    <w:p w:rsidR="0032151B" w:rsidRDefault="0032151B" w:rsidP="00020B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51B" w:rsidRDefault="0032151B" w:rsidP="00020BA0">
      <w:pPr>
        <w:spacing w:after="0"/>
      </w:pPr>
      <w:r>
        <w:separator/>
      </w:r>
    </w:p>
  </w:footnote>
  <w:footnote w:type="continuationSeparator" w:id="0">
    <w:p w:rsidR="0032151B" w:rsidRDefault="0032151B" w:rsidP="00020BA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EF"/>
    <w:rsid w:val="00020BA0"/>
    <w:rsid w:val="0032151B"/>
    <w:rsid w:val="00637D6A"/>
    <w:rsid w:val="00FA1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DE304B-E7EC-4FBA-B087-AFA2E7BC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BA0"/>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BA0"/>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020BA0"/>
    <w:rPr>
      <w:sz w:val="18"/>
      <w:szCs w:val="18"/>
    </w:rPr>
  </w:style>
  <w:style w:type="paragraph" w:styleId="a4">
    <w:name w:val="footer"/>
    <w:basedOn w:val="a"/>
    <w:link w:val="Char0"/>
    <w:uiPriority w:val="99"/>
    <w:unhideWhenUsed/>
    <w:rsid w:val="00020BA0"/>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020B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Xiaoyu</dc:creator>
  <cp:keywords/>
  <dc:description/>
  <cp:lastModifiedBy>Yu Xiaoyu</cp:lastModifiedBy>
  <cp:revision>2</cp:revision>
  <dcterms:created xsi:type="dcterms:W3CDTF">2021-03-07T12:01:00Z</dcterms:created>
  <dcterms:modified xsi:type="dcterms:W3CDTF">2021-03-07T12:01:00Z</dcterms:modified>
</cp:coreProperties>
</file>